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15" w:rsidRPr="00F2006B" w:rsidRDefault="00AF1715" w:rsidP="00AF1715">
      <w:pPr>
        <w:rPr>
          <w:b/>
          <w:color w:val="000000"/>
          <w:lang w:val="ru-RU"/>
        </w:rPr>
      </w:pPr>
      <w:r w:rsidRPr="00F2006B">
        <w:rPr>
          <w:b/>
          <w:color w:val="000000"/>
          <w:lang w:val="ru-RU"/>
        </w:rPr>
        <w:t xml:space="preserve">                   М</w:t>
      </w:r>
      <w:r>
        <w:rPr>
          <w:b/>
          <w:color w:val="000000"/>
          <w:lang w:val="ru-RU"/>
        </w:rPr>
        <w:t>К</w:t>
      </w:r>
      <w:r w:rsidRPr="00F2006B">
        <w:rPr>
          <w:b/>
          <w:color w:val="000000"/>
          <w:lang w:val="ru-RU"/>
        </w:rPr>
        <w:t xml:space="preserve">ОУ </w:t>
      </w:r>
      <w:proofErr w:type="gramStart"/>
      <w:r w:rsidRPr="00F2006B">
        <w:rPr>
          <w:b/>
          <w:color w:val="000000"/>
          <w:lang w:val="ru-RU"/>
        </w:rPr>
        <w:t xml:space="preserve">« </w:t>
      </w:r>
      <w:proofErr w:type="spellStart"/>
      <w:r w:rsidRPr="00F2006B">
        <w:rPr>
          <w:b/>
          <w:color w:val="000000"/>
          <w:lang w:val="ru-RU"/>
        </w:rPr>
        <w:t>Мишкинская</w:t>
      </w:r>
      <w:proofErr w:type="spellEnd"/>
      <w:proofErr w:type="gramEnd"/>
      <w:r w:rsidRPr="00F2006B">
        <w:rPr>
          <w:b/>
          <w:color w:val="000000"/>
          <w:lang w:val="ru-RU"/>
        </w:rPr>
        <w:t xml:space="preserve"> средняя общеобразовательная школа»</w:t>
      </w: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  <w:r w:rsidRPr="00F2006B">
        <w:rPr>
          <w:color w:val="000000"/>
          <w:lang w:val="ru-RU"/>
        </w:rPr>
        <w:t>«</w:t>
      </w:r>
      <w:proofErr w:type="gramStart"/>
      <w:r w:rsidRPr="00F2006B">
        <w:rPr>
          <w:color w:val="000000"/>
          <w:lang w:val="ru-RU"/>
        </w:rPr>
        <w:t xml:space="preserve">Рассмотрено»   </w:t>
      </w:r>
      <w:proofErr w:type="gramEnd"/>
      <w:r w:rsidRPr="00F2006B">
        <w:rPr>
          <w:color w:val="000000"/>
          <w:lang w:val="ru-RU"/>
        </w:rPr>
        <w:t xml:space="preserve">                                    «Согласовано»                         « Утверждает»</w:t>
      </w:r>
    </w:p>
    <w:p w:rsidR="00AF1715" w:rsidRPr="00F2006B" w:rsidRDefault="00AF1715" w:rsidP="00AF1715">
      <w:pPr>
        <w:rPr>
          <w:color w:val="000000"/>
          <w:lang w:val="ru-RU"/>
        </w:rPr>
      </w:pPr>
      <w:r w:rsidRPr="00F2006B">
        <w:rPr>
          <w:color w:val="000000"/>
          <w:lang w:val="ru-RU"/>
        </w:rPr>
        <w:t>На заседании ШМО                    Заместитель директора                 Директор МОУ СОШ</w:t>
      </w:r>
    </w:p>
    <w:p w:rsidR="00AF1715" w:rsidRPr="00F2006B" w:rsidRDefault="00AF1715" w:rsidP="00AF1715">
      <w:pPr>
        <w:rPr>
          <w:color w:val="000000"/>
          <w:lang w:val="ru-RU"/>
        </w:rPr>
      </w:pPr>
      <w:r w:rsidRPr="00F2006B">
        <w:rPr>
          <w:color w:val="000000"/>
          <w:lang w:val="ru-RU"/>
        </w:rPr>
        <w:t>_________________                      ___________________                  Приказ №________</w:t>
      </w:r>
    </w:p>
    <w:p w:rsidR="00AF1715" w:rsidRPr="00F2006B" w:rsidRDefault="00AF1715" w:rsidP="00AF1715">
      <w:pPr>
        <w:rPr>
          <w:color w:val="000000"/>
          <w:lang w:val="ru-RU"/>
        </w:rPr>
      </w:pPr>
      <w:r w:rsidRPr="00F2006B">
        <w:rPr>
          <w:color w:val="000000"/>
          <w:lang w:val="ru-RU"/>
        </w:rPr>
        <w:t>Протокол №_____                       от «____» _______20__                  от «__</w:t>
      </w:r>
      <w:proofErr w:type="gramStart"/>
      <w:r w:rsidRPr="00F2006B">
        <w:rPr>
          <w:color w:val="000000"/>
          <w:lang w:val="ru-RU"/>
        </w:rPr>
        <w:t>_»_</w:t>
      </w:r>
      <w:proofErr w:type="gramEnd"/>
      <w:r w:rsidRPr="00F2006B">
        <w:rPr>
          <w:color w:val="000000"/>
          <w:lang w:val="ru-RU"/>
        </w:rPr>
        <w:t xml:space="preserve">_____ </w:t>
      </w:r>
    </w:p>
    <w:p w:rsidR="00AF1715" w:rsidRPr="00F2006B" w:rsidRDefault="00AF1715" w:rsidP="00AF1715">
      <w:pPr>
        <w:rPr>
          <w:color w:val="000000"/>
          <w:lang w:val="ru-RU"/>
        </w:rPr>
      </w:pPr>
      <w:r w:rsidRPr="00F2006B">
        <w:rPr>
          <w:color w:val="000000"/>
          <w:lang w:val="ru-RU"/>
        </w:rPr>
        <w:t>От «__</w:t>
      </w:r>
      <w:proofErr w:type="gramStart"/>
      <w:r w:rsidRPr="00F2006B">
        <w:rPr>
          <w:color w:val="000000"/>
          <w:lang w:val="ru-RU"/>
        </w:rPr>
        <w:t>_»_</w:t>
      </w:r>
      <w:proofErr w:type="gramEnd"/>
      <w:r w:rsidRPr="00F2006B">
        <w:rPr>
          <w:color w:val="000000"/>
          <w:lang w:val="ru-RU"/>
        </w:rPr>
        <w:t>____20___</w:t>
      </w: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color w:val="000000"/>
          <w:lang w:val="ru-RU"/>
        </w:rPr>
      </w:pPr>
    </w:p>
    <w:p w:rsidR="00AF1715" w:rsidRPr="00F2006B" w:rsidRDefault="00AF1715" w:rsidP="00AF1715">
      <w:pPr>
        <w:rPr>
          <w:b/>
          <w:color w:val="000000"/>
          <w:sz w:val="48"/>
          <w:szCs w:val="48"/>
          <w:lang w:val="ru-RU"/>
        </w:rPr>
      </w:pPr>
      <w:r w:rsidRPr="00F2006B">
        <w:rPr>
          <w:color w:val="000000"/>
          <w:sz w:val="48"/>
          <w:szCs w:val="48"/>
          <w:lang w:val="ru-RU"/>
        </w:rPr>
        <w:t xml:space="preserve">         </w:t>
      </w:r>
      <w:r>
        <w:rPr>
          <w:color w:val="000000"/>
          <w:sz w:val="48"/>
          <w:szCs w:val="48"/>
          <w:lang w:val="ru-RU"/>
        </w:rPr>
        <w:t xml:space="preserve">      </w:t>
      </w:r>
      <w:r w:rsidRPr="00F2006B">
        <w:rPr>
          <w:color w:val="000000"/>
          <w:sz w:val="48"/>
          <w:szCs w:val="48"/>
          <w:lang w:val="ru-RU"/>
        </w:rPr>
        <w:t xml:space="preserve">    </w:t>
      </w:r>
      <w:r w:rsidRPr="00F2006B">
        <w:rPr>
          <w:b/>
          <w:color w:val="000000"/>
          <w:sz w:val="48"/>
          <w:szCs w:val="48"/>
          <w:lang w:val="ru-RU"/>
        </w:rPr>
        <w:t xml:space="preserve">Рабочая программа </w:t>
      </w: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  <w:r w:rsidRPr="00F2006B">
        <w:rPr>
          <w:b/>
          <w:color w:val="000000"/>
          <w:sz w:val="36"/>
          <w:szCs w:val="36"/>
          <w:lang w:val="ru-RU"/>
        </w:rPr>
        <w:t xml:space="preserve">                  </w:t>
      </w:r>
      <w:r>
        <w:rPr>
          <w:b/>
          <w:color w:val="000000"/>
          <w:sz w:val="36"/>
          <w:szCs w:val="36"/>
          <w:lang w:val="ru-RU"/>
        </w:rPr>
        <w:t xml:space="preserve">       </w:t>
      </w:r>
      <w:r w:rsidRPr="00F2006B">
        <w:rPr>
          <w:b/>
          <w:color w:val="000000"/>
          <w:sz w:val="36"/>
          <w:szCs w:val="36"/>
          <w:lang w:val="ru-RU"/>
        </w:rPr>
        <w:t xml:space="preserve">  </w:t>
      </w:r>
      <w:proofErr w:type="gramStart"/>
      <w:r w:rsidRPr="00F2006B">
        <w:rPr>
          <w:b/>
          <w:color w:val="000000"/>
          <w:sz w:val="36"/>
          <w:szCs w:val="36"/>
          <w:lang w:val="ru-RU"/>
        </w:rPr>
        <w:t>по</w:t>
      </w:r>
      <w:proofErr w:type="gramEnd"/>
      <w:r w:rsidRPr="00F2006B">
        <w:rPr>
          <w:b/>
          <w:color w:val="000000"/>
          <w:sz w:val="36"/>
          <w:szCs w:val="36"/>
          <w:lang w:val="ru-RU"/>
        </w:rPr>
        <w:t xml:space="preserve">     </w:t>
      </w:r>
      <w:r>
        <w:rPr>
          <w:b/>
          <w:color w:val="000000"/>
          <w:sz w:val="36"/>
          <w:szCs w:val="36"/>
          <w:lang w:val="ru-RU"/>
        </w:rPr>
        <w:t>о</w:t>
      </w:r>
      <w:r w:rsidRPr="00F2006B">
        <w:rPr>
          <w:b/>
          <w:color w:val="000000"/>
          <w:sz w:val="36"/>
          <w:szCs w:val="36"/>
          <w:lang w:val="ru-RU"/>
        </w:rPr>
        <w:t>бществознанию</w:t>
      </w: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  <w:r w:rsidRPr="00F2006B">
        <w:rPr>
          <w:b/>
          <w:color w:val="000000"/>
          <w:sz w:val="36"/>
          <w:szCs w:val="36"/>
          <w:lang w:val="ru-RU"/>
        </w:rPr>
        <w:t xml:space="preserve">                 </w:t>
      </w:r>
      <w:r>
        <w:rPr>
          <w:b/>
          <w:color w:val="000000"/>
          <w:sz w:val="36"/>
          <w:szCs w:val="36"/>
          <w:lang w:val="ru-RU"/>
        </w:rPr>
        <w:t xml:space="preserve">   </w:t>
      </w:r>
      <w:r w:rsidRPr="00F2006B">
        <w:rPr>
          <w:b/>
          <w:color w:val="000000"/>
          <w:sz w:val="36"/>
          <w:szCs w:val="36"/>
          <w:lang w:val="ru-RU"/>
        </w:rPr>
        <w:t xml:space="preserve"> </w:t>
      </w:r>
      <w:proofErr w:type="gramStart"/>
      <w:r>
        <w:rPr>
          <w:b/>
          <w:color w:val="000000"/>
          <w:sz w:val="36"/>
          <w:szCs w:val="36"/>
          <w:lang w:val="ru-RU"/>
        </w:rPr>
        <w:t>для</w:t>
      </w:r>
      <w:proofErr w:type="gramEnd"/>
      <w:r>
        <w:rPr>
          <w:b/>
          <w:color w:val="000000"/>
          <w:sz w:val="36"/>
          <w:szCs w:val="36"/>
          <w:lang w:val="ru-RU"/>
        </w:rPr>
        <w:t xml:space="preserve"> обучающихся 7а,в классов</w:t>
      </w: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  <w:r w:rsidRPr="00F2006B">
        <w:rPr>
          <w:b/>
          <w:color w:val="000000"/>
          <w:sz w:val="36"/>
          <w:szCs w:val="36"/>
          <w:lang w:val="ru-RU"/>
        </w:rPr>
        <w:t xml:space="preserve">                            </w:t>
      </w:r>
      <w:r>
        <w:rPr>
          <w:b/>
          <w:color w:val="000000"/>
          <w:sz w:val="36"/>
          <w:szCs w:val="36"/>
          <w:lang w:val="ru-RU"/>
        </w:rPr>
        <w:t xml:space="preserve">    </w:t>
      </w:r>
      <w:r w:rsidRPr="00F2006B">
        <w:rPr>
          <w:b/>
          <w:color w:val="000000"/>
          <w:sz w:val="36"/>
          <w:szCs w:val="36"/>
          <w:lang w:val="ru-RU"/>
        </w:rPr>
        <w:t xml:space="preserve"> </w:t>
      </w:r>
      <w:proofErr w:type="gramStart"/>
      <w:r w:rsidRPr="00F2006B">
        <w:rPr>
          <w:b/>
          <w:color w:val="000000"/>
          <w:sz w:val="36"/>
          <w:szCs w:val="36"/>
          <w:lang w:val="ru-RU"/>
        </w:rPr>
        <w:t>по</w:t>
      </w:r>
      <w:proofErr w:type="gramEnd"/>
      <w:r w:rsidRPr="00F2006B">
        <w:rPr>
          <w:b/>
          <w:color w:val="000000"/>
          <w:sz w:val="36"/>
          <w:szCs w:val="36"/>
          <w:lang w:val="ru-RU"/>
        </w:rPr>
        <w:t xml:space="preserve"> учебнику </w:t>
      </w: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 xml:space="preserve">                       Обществознание. 7 класс.             </w:t>
      </w: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  <w:r w:rsidRPr="00F2006B">
        <w:rPr>
          <w:b/>
          <w:color w:val="000000"/>
          <w:sz w:val="36"/>
          <w:szCs w:val="36"/>
          <w:lang w:val="ru-RU"/>
        </w:rPr>
        <w:t xml:space="preserve">                  </w:t>
      </w:r>
      <w:r>
        <w:rPr>
          <w:b/>
          <w:color w:val="000000"/>
          <w:sz w:val="36"/>
          <w:szCs w:val="36"/>
          <w:lang w:val="ru-RU"/>
        </w:rPr>
        <w:t xml:space="preserve">     </w:t>
      </w:r>
      <w:r w:rsidRPr="00F2006B">
        <w:rPr>
          <w:b/>
          <w:color w:val="000000"/>
          <w:sz w:val="36"/>
          <w:szCs w:val="36"/>
          <w:lang w:val="ru-RU"/>
        </w:rPr>
        <w:t xml:space="preserve">  </w:t>
      </w:r>
      <w:r>
        <w:rPr>
          <w:b/>
          <w:color w:val="000000"/>
          <w:sz w:val="36"/>
          <w:szCs w:val="36"/>
          <w:lang w:val="ru-RU"/>
        </w:rPr>
        <w:t xml:space="preserve">    </w:t>
      </w:r>
      <w:proofErr w:type="gramStart"/>
      <w:r w:rsidRPr="00F2006B">
        <w:rPr>
          <w:b/>
          <w:color w:val="000000"/>
          <w:sz w:val="36"/>
          <w:szCs w:val="36"/>
          <w:lang w:val="ru-RU"/>
        </w:rPr>
        <w:t>Автор  Л.Н.</w:t>
      </w:r>
      <w:proofErr w:type="gramEnd"/>
      <w:r w:rsidRPr="00F2006B">
        <w:rPr>
          <w:b/>
          <w:color w:val="000000"/>
          <w:sz w:val="36"/>
          <w:szCs w:val="36"/>
          <w:lang w:val="ru-RU"/>
        </w:rPr>
        <w:t xml:space="preserve"> Боголюбов</w:t>
      </w: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</w:p>
    <w:p w:rsidR="00AF1715" w:rsidRPr="00F2006B" w:rsidRDefault="00AF1715" w:rsidP="00AF1715">
      <w:pPr>
        <w:rPr>
          <w:b/>
          <w:color w:val="000000"/>
          <w:sz w:val="36"/>
          <w:szCs w:val="36"/>
          <w:lang w:val="ru-RU"/>
        </w:rPr>
      </w:pPr>
    </w:p>
    <w:p w:rsidR="00AF1715" w:rsidRPr="00184AAA" w:rsidRDefault="00AF1715" w:rsidP="00AF1715">
      <w:pPr>
        <w:rPr>
          <w:b/>
          <w:color w:val="000000"/>
          <w:sz w:val="36"/>
          <w:szCs w:val="36"/>
          <w:lang w:val="ru-RU"/>
        </w:rPr>
      </w:pPr>
      <w:r w:rsidRPr="00F2006B">
        <w:rPr>
          <w:b/>
          <w:color w:val="000000"/>
          <w:sz w:val="36"/>
          <w:szCs w:val="36"/>
          <w:lang w:val="ru-RU"/>
        </w:rPr>
        <w:t xml:space="preserve">              </w:t>
      </w:r>
      <w:r>
        <w:rPr>
          <w:b/>
          <w:color w:val="000000"/>
          <w:sz w:val="36"/>
          <w:szCs w:val="36"/>
          <w:lang w:val="ru-RU"/>
        </w:rPr>
        <w:t xml:space="preserve">                              </w:t>
      </w:r>
    </w:p>
    <w:p w:rsidR="00AF1715" w:rsidRDefault="00AF1715" w:rsidP="00AF1715">
      <w:pPr>
        <w:pStyle w:val="a5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AF1715" w:rsidRDefault="00AF1715" w:rsidP="00AF1715">
      <w:pPr>
        <w:pStyle w:val="a5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F2006B">
        <w:rPr>
          <w:rFonts w:ascii="Times New Roman" w:hAnsi="Times New Roman"/>
          <w:b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Пояснительная записка.</w:t>
      </w:r>
    </w:p>
    <w:p w:rsidR="00AF1715" w:rsidRDefault="00AF1715" w:rsidP="00AF1715">
      <w:pPr>
        <w:pStyle w:val="a5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 Боголюбова. Программа предназначена для 7 класса общеобразовательной школы. Образовательная область - обществознание. Рабочая программа конкретизирует содержание предметных тем Государственного образовательного стандарта, даёт распределение учебных часов по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разделам  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темам курса. Она рассчитана на 35 учебных часов, из расчёта 1 час в неделю.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Задача курса – помочь ученику лучше понять окружающую его социальную реальность, осознать свое место в обществе, свои актуальные и перспективные социальные роли, учиться их адекватному осуществлению.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В курсе рассматриваются характерные для подростков социальные позиции и роли,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различные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виды взаимоотношений в разных коллективах и социальных общностях: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семье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в классе, в кругу друзей.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Учащимся дается представление об обществе в целом, его структуре и функциях,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проблемах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, связанных с управлением обществом. Раскрывается связь между человеком и государством. 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Изучение обществознания направлено на достижение следующих целей:</w:t>
      </w:r>
    </w:p>
    <w:p w:rsidR="00AF1715" w:rsidRDefault="00AF1715" w:rsidP="00AF1715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-  развитие </w:t>
      </w:r>
      <w:r>
        <w:rPr>
          <w:rFonts w:ascii="Times New Roman" w:hAnsi="Times New Roman"/>
          <w:sz w:val="20"/>
          <w:szCs w:val="20"/>
          <w:lang w:val="ru-RU"/>
        </w:rPr>
        <w:t xml:space="preserve">личности в период социального взросления человека, ее познавательных интересов, критического мышления в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процессе  восприятия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F1715" w:rsidRDefault="00AF1715" w:rsidP="00AF1715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-       воспитание</w:t>
      </w:r>
      <w:r>
        <w:rPr>
          <w:rFonts w:ascii="Times New Roman" w:hAnsi="Times New Roman"/>
          <w:sz w:val="20"/>
          <w:szCs w:val="20"/>
          <w:lang w:val="ru-RU"/>
        </w:rPr>
        <w:t xml:space="preserve"> гражданской ответственности, уважения к социальным нормам; </w:t>
      </w:r>
    </w:p>
    <w:p w:rsidR="00AF1715" w:rsidRDefault="00AF1715" w:rsidP="00AF1715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-   освоение знаний, </w:t>
      </w:r>
      <w:r>
        <w:rPr>
          <w:rFonts w:ascii="Times New Roman" w:hAnsi="Times New Roman"/>
          <w:sz w:val="20"/>
          <w:szCs w:val="20"/>
          <w:lang w:val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F1715" w:rsidRDefault="00AF1715" w:rsidP="00AF1715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-       овладение умениями</w:t>
      </w:r>
      <w:r>
        <w:rPr>
          <w:rFonts w:ascii="Times New Roman" w:hAnsi="Times New Roman"/>
          <w:sz w:val="20"/>
          <w:szCs w:val="20"/>
          <w:lang w:val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F1715" w:rsidRDefault="00AF1715" w:rsidP="00AF1715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-     формирование опыта</w:t>
      </w:r>
      <w:r>
        <w:rPr>
          <w:rFonts w:ascii="Times New Roman" w:hAnsi="Times New Roman"/>
          <w:sz w:val="20"/>
          <w:szCs w:val="20"/>
          <w:lang w:val="ru-RU"/>
        </w:rPr>
        <w:t xml:space="preserve"> применения полученных знаний для решения типичных задач в области социальных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отношений;  экономической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и гражданско-общественной деятельности; межличностных отношениях; самостоятельной познавательной деятельности; правоотношениях; семейно-бытовых отношениях.</w:t>
      </w:r>
    </w:p>
    <w:p w:rsidR="00AF1715" w:rsidRDefault="00AF1715" w:rsidP="00AF1715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widowControl w:val="0"/>
        <w:spacing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В результате изучения обществознания ученик должен: </w:t>
      </w:r>
    </w:p>
    <w:p w:rsidR="00AF1715" w:rsidRDefault="00AF1715" w:rsidP="00AF1715">
      <w:pPr>
        <w:widowControl w:val="0"/>
        <w:spacing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Знать/ понимать: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многообразие социальных норм, специфика правовых норм;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-основные права человека и их отражение в международных документах и Конституции РФ;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-необходимость неукоснительного соблюдения закона;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различные виды ответственности за нарушение социальных норм;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-структура и функции правоохранительных органов;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-основы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экономики  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важнейшие средства удовлетворения потребностей человека;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-социально- экономическая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роль  предпринимательства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-взаимосвязь между различными сферами экономики;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-основные понятия курса: права человека, свобода, закон, преступление, правопорядок, экономика, производство, предпринимательство, деньги, бюджет, экология, природные ресурсы.</w:t>
      </w:r>
    </w:p>
    <w:p w:rsidR="00AF1715" w:rsidRDefault="00AF1715" w:rsidP="00AF1715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Уметь: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высказывать своё мнение,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отвечать на поставленные вопросы,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анализировать различные источники, делать выводы,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самостоятельно моделировать заданную ситуацию,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объяснять свою точку зрения,</w:t>
      </w: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  <w:rPr>
          <w:spacing w:val="2"/>
        </w:rPr>
      </w:pPr>
      <w:r>
        <w:t>- определять причинно-следственные связи, определять сущ</w:t>
      </w:r>
      <w:r>
        <w:rPr>
          <w:spacing w:val="2"/>
        </w:rPr>
        <w:t xml:space="preserve">ность изучаемых объектов и </w:t>
      </w:r>
      <w:proofErr w:type="gramStart"/>
      <w:r>
        <w:rPr>
          <w:spacing w:val="2"/>
        </w:rPr>
        <w:t xml:space="preserve">явлений; </w:t>
      </w:r>
      <w:r>
        <w:rPr>
          <w:spacing w:val="-1"/>
        </w:rPr>
        <w:t xml:space="preserve">  </w:t>
      </w:r>
      <w:proofErr w:type="gramEnd"/>
      <w:r>
        <w:rPr>
          <w:spacing w:val="-1"/>
        </w:rPr>
        <w:t xml:space="preserve">      - находить  нужную информацию по заданной теме в источниках </w:t>
      </w:r>
      <w:r>
        <w:rPr>
          <w:spacing w:val="-2"/>
        </w:rPr>
        <w:t>различного типа;</w:t>
      </w:r>
      <w:r>
        <w:t xml:space="preserve"> </w:t>
      </w: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  <w:r>
        <w:rPr>
          <w:spacing w:val="-1"/>
        </w:rPr>
        <w:t xml:space="preserve"> - </w:t>
      </w:r>
      <w:r>
        <w:rPr>
          <w:spacing w:val="5"/>
        </w:rPr>
        <w:t xml:space="preserve">сознательно организовывать </w:t>
      </w:r>
      <w:r>
        <w:rPr>
          <w:spacing w:val="1"/>
        </w:rPr>
        <w:t>свою познавательную деятельность (от постановки цели до получе</w:t>
      </w:r>
      <w:r>
        <w:t>ния и оценки результата).</w:t>
      </w: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  <w:r>
        <w:t xml:space="preserve"> </w:t>
      </w: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</w:pPr>
    </w:p>
    <w:p w:rsidR="00AF1715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  <w:rPr>
          <w:b/>
          <w:sz w:val="24"/>
          <w:szCs w:val="24"/>
        </w:rPr>
      </w:pPr>
      <w:r w:rsidRPr="00BB2F29"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 xml:space="preserve">                            </w:t>
      </w:r>
      <w:r w:rsidRPr="00BB2F29">
        <w:rPr>
          <w:b/>
          <w:sz w:val="24"/>
          <w:szCs w:val="24"/>
        </w:rPr>
        <w:t xml:space="preserve">        Основное содержание обра</w:t>
      </w:r>
      <w:r>
        <w:rPr>
          <w:b/>
          <w:sz w:val="24"/>
          <w:szCs w:val="24"/>
        </w:rPr>
        <w:t>зования (34 часа</w:t>
      </w:r>
      <w:r w:rsidRPr="00BB2F2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                     </w:t>
      </w:r>
    </w:p>
    <w:p w:rsidR="00AF1715" w:rsidRPr="00BB2F29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b/>
          <w:sz w:val="24"/>
          <w:szCs w:val="24"/>
        </w:rPr>
        <w:t>Введение .</w:t>
      </w:r>
      <w:proofErr w:type="gramEnd"/>
      <w:r>
        <w:rPr>
          <w:b/>
          <w:sz w:val="24"/>
          <w:szCs w:val="24"/>
        </w:rPr>
        <w:t>-1ч</w:t>
      </w:r>
    </w:p>
    <w:p w:rsidR="00AF1715" w:rsidRPr="00BB2F29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rPr>
          <w:sz w:val="24"/>
          <w:szCs w:val="24"/>
        </w:rPr>
      </w:pPr>
      <w:r w:rsidRPr="00BB2F29">
        <w:rPr>
          <w:sz w:val="24"/>
          <w:szCs w:val="24"/>
        </w:rPr>
        <w:t>Понятие об обществе как форме жизнедеятельности людей.</w:t>
      </w:r>
    </w:p>
    <w:p w:rsidR="00AF1715" w:rsidRPr="00BB2F29" w:rsidRDefault="00AF1715" w:rsidP="00AF1715">
      <w:pPr>
        <w:pStyle w:val="1"/>
        <w:shd w:val="clear" w:color="auto" w:fill="FFFFFF"/>
        <w:tabs>
          <w:tab w:val="num" w:pos="1701"/>
        </w:tabs>
        <w:spacing w:before="10"/>
        <w:contextualSpacing/>
        <w:rPr>
          <w:sz w:val="24"/>
          <w:szCs w:val="24"/>
        </w:rPr>
      </w:pPr>
      <w:r w:rsidRPr="00BB2F29">
        <w:rPr>
          <w:sz w:val="24"/>
          <w:szCs w:val="24"/>
        </w:rPr>
        <w:t xml:space="preserve">Основные </w:t>
      </w:r>
      <w:proofErr w:type="gramStart"/>
      <w:r w:rsidRPr="00BB2F29">
        <w:rPr>
          <w:sz w:val="24"/>
          <w:szCs w:val="24"/>
        </w:rPr>
        <w:t>сферы  общественной</w:t>
      </w:r>
      <w:proofErr w:type="gramEnd"/>
      <w:r w:rsidRPr="00BB2F29">
        <w:rPr>
          <w:sz w:val="24"/>
          <w:szCs w:val="24"/>
        </w:rPr>
        <w:t xml:space="preserve"> жизни и их взаимосвязь.</w:t>
      </w:r>
    </w:p>
    <w:p w:rsidR="00AF1715" w:rsidRPr="00BB2F29" w:rsidRDefault="00AF1715" w:rsidP="00AF171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2F29">
        <w:rPr>
          <w:rFonts w:ascii="Times New Roman" w:hAnsi="Times New Roman"/>
          <w:b/>
          <w:sz w:val="24"/>
          <w:szCs w:val="24"/>
          <w:lang w:val="ru-RU"/>
        </w:rPr>
        <w:t>Человек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среди людей. – 5ч.</w:t>
      </w:r>
    </w:p>
    <w:p w:rsidR="00AF1715" w:rsidRPr="00BB2F29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Деятельность человека и ее основные формы (труд, игра, учение). Мотивы деятельности.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Познание мира и самого себя. Пути познания. Ограниченность человеческого знания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Самопознание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F1715" w:rsidRPr="00AF1715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</w:t>
      </w:r>
      <w:r w:rsidRPr="00BB2F29">
        <w:rPr>
          <w:rFonts w:ascii="Times New Roman" w:hAnsi="Times New Roman"/>
          <w:b/>
          <w:sz w:val="24"/>
          <w:szCs w:val="24"/>
          <w:lang w:val="ru-RU"/>
        </w:rPr>
        <w:t>Экономика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171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E2C7C">
        <w:rPr>
          <w:rFonts w:ascii="Times New Roman" w:hAnsi="Times New Roman"/>
          <w:b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>ч</w:t>
      </w: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>Экономика и ее роль в жизни общества.</w:t>
      </w:r>
    </w:p>
    <w:p w:rsidR="00AF1715" w:rsidRPr="00BB2F29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Товары и услуги. Обмен, торговля.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Формы торговли. Реклама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Экономические основы защиты прав потребителя. Международная торговля.</w:t>
      </w: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Деньги. Функции и формы денег.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Инфляция.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 Реальные и номинальные доходы.</w:t>
      </w:r>
    </w:p>
    <w:p w:rsidR="00AF1715" w:rsidRPr="00BB2F29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>Производство и труд.</w:t>
      </w:r>
      <w:r w:rsidRPr="00BB2F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Разделение труда и специализация. Производительность труда. 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 xml:space="preserve">Факторы, влияющие на производительность труда. </w:t>
      </w:r>
      <w:r w:rsidRPr="00BB2F29">
        <w:rPr>
          <w:rFonts w:ascii="Times New Roman" w:hAnsi="Times New Roman"/>
          <w:sz w:val="24"/>
          <w:szCs w:val="24"/>
          <w:lang w:val="ru-RU"/>
        </w:rPr>
        <w:t>Заработная плата. Стимулирование труда.</w:t>
      </w:r>
    </w:p>
    <w:p w:rsidR="00AF1715" w:rsidRPr="00BB2F29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Предпринимательство </w:t>
      </w:r>
      <w:proofErr w:type="gramStart"/>
      <w:r w:rsidRPr="00BB2F2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 xml:space="preserve"> его</w:t>
      </w:r>
      <w:proofErr w:type="gramEnd"/>
      <w:r w:rsidRPr="00BB2F29">
        <w:rPr>
          <w:rFonts w:ascii="Times New Roman" w:hAnsi="Times New Roman"/>
          <w:i/>
          <w:sz w:val="24"/>
          <w:szCs w:val="24"/>
          <w:lang w:val="ru-RU"/>
        </w:rPr>
        <w:t xml:space="preserve"> основные организационно-правовые формы.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Издержки, выручка, прибыль</w:t>
      </w:r>
      <w:r w:rsidRPr="00BB2F29">
        <w:rPr>
          <w:rFonts w:ascii="Times New Roman" w:hAnsi="Times New Roman"/>
          <w:sz w:val="24"/>
          <w:szCs w:val="24"/>
          <w:lang w:val="ru-RU"/>
        </w:rPr>
        <w:t>. Семейный бюджет.</w:t>
      </w:r>
      <w:r w:rsidRPr="00BB2F29">
        <w:rPr>
          <w:rFonts w:ascii="Times New Roman" w:hAnsi="Times New Roman"/>
          <w:sz w:val="24"/>
          <w:szCs w:val="24"/>
          <w:lang w:val="ru-RU"/>
        </w:rPr>
        <w:tab/>
      </w:r>
      <w:r w:rsidRPr="00BB2F29">
        <w:rPr>
          <w:rFonts w:ascii="Times New Roman" w:hAnsi="Times New Roman"/>
          <w:i/>
          <w:sz w:val="24"/>
          <w:szCs w:val="24"/>
          <w:lang w:val="ru-RU"/>
        </w:rPr>
        <w:t>Банковские услуги, предоставляемые гражданам. Формы сбережения граждан (наличная валюта, банковские вклады, ценные бумаги).</w:t>
      </w:r>
    </w:p>
    <w:p w:rsidR="00AF1715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Сущность, формы и виды страхования.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Страховые услуги, предоставляемые гражданам и их роль в домашнем хозяйстве.</w:t>
      </w:r>
    </w:p>
    <w:p w:rsidR="00AF1715" w:rsidRPr="00AF1715" w:rsidRDefault="00AF1715" w:rsidP="00AF1715">
      <w:pPr>
        <w:widowControl w:val="0"/>
        <w:spacing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Человек и закон. -11ч</w:t>
      </w:r>
      <w:r w:rsidRPr="00BB2F2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>Право и его роль в жизни общества и государства.</w:t>
      </w: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B2F29">
        <w:rPr>
          <w:rFonts w:ascii="Times New Roman" w:hAnsi="Times New Roman"/>
          <w:sz w:val="24"/>
          <w:szCs w:val="24"/>
          <w:lang w:val="ru-RU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</w:t>
      </w:r>
      <w:r w:rsidRPr="00BB2F29">
        <w:rPr>
          <w:rFonts w:ascii="Times New Roman" w:hAnsi="Times New Roman"/>
          <w:i/>
          <w:sz w:val="24"/>
          <w:szCs w:val="24"/>
          <w:lang w:val="ru-RU"/>
        </w:rPr>
        <w:t>Презумпция невиновности</w:t>
      </w:r>
      <w:r w:rsidRPr="00BB2F29">
        <w:rPr>
          <w:rFonts w:ascii="Times New Roman" w:hAnsi="Times New Roman"/>
          <w:sz w:val="24"/>
          <w:szCs w:val="24"/>
          <w:lang w:val="ru-RU"/>
        </w:rPr>
        <w:t xml:space="preserve">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F1715" w:rsidRPr="00AF1715" w:rsidRDefault="00AF1715" w:rsidP="00AF1715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</w:t>
      </w:r>
      <w:r w:rsidRPr="00AF1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Человек и </w:t>
      </w:r>
      <w:proofErr w:type="gramStart"/>
      <w:r w:rsidRPr="00AF1715">
        <w:rPr>
          <w:rFonts w:ascii="Times New Roman" w:hAnsi="Times New Roman" w:cs="Times New Roman"/>
          <w:b/>
          <w:sz w:val="24"/>
          <w:szCs w:val="24"/>
          <w:lang w:val="ru-RU"/>
        </w:rPr>
        <w:t>природа.-</w:t>
      </w:r>
      <w:proofErr w:type="gramEnd"/>
      <w:r w:rsidRPr="00AF1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4ч</w:t>
      </w:r>
    </w:p>
    <w:p w:rsidR="00AF1715" w:rsidRPr="00AF1715" w:rsidRDefault="00AF1715" w:rsidP="00AF1715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1715" w:rsidRPr="002E2C7C" w:rsidRDefault="002E2C7C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2E2C7C">
        <w:rPr>
          <w:rFonts w:ascii="Times New Roman" w:hAnsi="Times New Roman"/>
          <w:sz w:val="24"/>
          <w:szCs w:val="24"/>
          <w:lang w:val="ru-RU"/>
        </w:rPr>
        <w:t>Воздействие человека на природу</w:t>
      </w:r>
      <w:r w:rsidRPr="002E2C7C">
        <w:rPr>
          <w:rFonts w:ascii="Times New Roman" w:hAnsi="Times New Roman"/>
          <w:sz w:val="24"/>
          <w:szCs w:val="24"/>
          <w:lang w:val="ru-RU"/>
        </w:rPr>
        <w:t>.</w:t>
      </w:r>
    </w:p>
    <w:p w:rsidR="00AF1715" w:rsidRPr="002E2C7C" w:rsidRDefault="002E2C7C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2E2C7C">
        <w:rPr>
          <w:rFonts w:ascii="Times New Roman" w:hAnsi="Times New Roman"/>
          <w:sz w:val="24"/>
          <w:szCs w:val="24"/>
          <w:lang w:val="ru-RU"/>
        </w:rPr>
        <w:t>Охрана природы</w:t>
      </w:r>
      <w:r w:rsidRPr="002E2C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E2C7C">
        <w:rPr>
          <w:rFonts w:ascii="Times New Roman" w:hAnsi="Times New Roman"/>
          <w:sz w:val="24"/>
          <w:szCs w:val="24"/>
          <w:lang w:val="ru-RU"/>
        </w:rPr>
        <w:t>Закон на страже природы</w:t>
      </w:r>
      <w:r w:rsidRPr="002E2C7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2C7C">
        <w:rPr>
          <w:rFonts w:ascii="Times New Roman" w:hAnsi="Times New Roman"/>
          <w:sz w:val="24"/>
          <w:szCs w:val="24"/>
          <w:lang w:val="ru-RU"/>
        </w:rPr>
        <w:t>Человек и природа</w:t>
      </w:r>
    </w:p>
    <w:p w:rsidR="00AF1715" w:rsidRPr="002E2C7C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F1715" w:rsidRPr="002E2C7C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F1715" w:rsidRPr="00BB2F29" w:rsidRDefault="00AF1715" w:rsidP="00AF171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2E2C7C" w:rsidRDefault="002E2C7C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AF1715" w:rsidRDefault="00AF1715" w:rsidP="00AF1715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Календарно-тематическое планирование уроков обществознания. 7 класс.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5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47"/>
        <w:gridCol w:w="1071"/>
        <w:gridCol w:w="1987"/>
        <w:gridCol w:w="1987"/>
        <w:gridCol w:w="2294"/>
      </w:tblGrid>
      <w:tr w:rsidR="002E2C7C" w:rsidTr="002E2C7C">
        <w:trPr>
          <w:trHeight w:val="268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л-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</w:p>
        </w:tc>
      </w:tr>
      <w:tr w:rsidR="002E2C7C" w:rsidTr="002E2C7C">
        <w:trPr>
          <w:trHeight w:val="25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7C" w:rsidRDefault="002E2C7C" w:rsidP="00AF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7C" w:rsidRDefault="002E2C7C" w:rsidP="00AF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7C" w:rsidRDefault="002E2C7C" w:rsidP="00AF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7C" w:rsidRDefault="002E2C7C" w:rsidP="00AF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7C" w:rsidRDefault="002E2C7C" w:rsidP="00AF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7C" w:rsidRDefault="002E2C7C" w:rsidP="00AF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7C" w:rsidTr="002E2C7C">
        <w:trPr>
          <w:trHeight w:val="4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Стр.3-6</w:t>
            </w:r>
          </w:p>
        </w:tc>
      </w:tr>
      <w:tr w:rsidR="002E2C7C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Отношения между людьми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Пар.1, 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6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 и твои товарищи.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в группах,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 свода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2, 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9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Зачем люди общаются.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Исследование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«Хорошо ли я знаю своих близких?»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П.3, 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6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Почему нужно быть терпимым.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предлагаемых ситуаций.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П.4, зад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69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Человек среди людей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Повторительно- обобщающий урок.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Тест.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Повтор. Пп1-4</w:t>
            </w:r>
          </w:p>
        </w:tc>
      </w:tr>
      <w:tr w:rsidR="002E2C7C" w:rsidTr="002E2C7C">
        <w:trPr>
          <w:trHeight w:val="4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значит жить по правилам.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в группах по заданиям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5</w:t>
            </w:r>
          </w:p>
        </w:tc>
      </w:tr>
      <w:tr w:rsidR="002E2C7C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Правила этикета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повторения и обобщения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в группах по карточкам.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тетради</w:t>
            </w:r>
          </w:p>
        </w:tc>
      </w:tr>
      <w:tr w:rsidR="002E2C7C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Права граждан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словарика темы.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6</w:t>
            </w:r>
          </w:p>
        </w:tc>
      </w:tr>
      <w:tr w:rsidR="002E2C7C" w:rsidTr="002E2C7C">
        <w:trPr>
          <w:trHeight w:val="91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Обязанности граждан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закрепления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таблицы.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с документами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тетради</w:t>
            </w:r>
          </w:p>
        </w:tc>
      </w:tr>
      <w:tr w:rsidR="002E2C7C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Почему важно соблюдать законы?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Разбор и анализ документов.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7</w:t>
            </w:r>
          </w:p>
        </w:tc>
      </w:tr>
      <w:tr w:rsidR="002E2C7C" w:rsidTr="002E2C7C">
        <w:trPr>
          <w:trHeight w:val="4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Отечества.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Составить словарик темы.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8.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Подгот.доклад</w:t>
            </w:r>
            <w:proofErr w:type="spellEnd"/>
          </w:p>
        </w:tc>
      </w:tr>
      <w:tr w:rsidR="002E2C7C" w:rsidTr="002E2C7C">
        <w:trPr>
          <w:trHeight w:val="69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Военная служба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закрепления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в группах по заданиям.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тетради</w:t>
            </w:r>
          </w:p>
        </w:tc>
      </w:tr>
      <w:tr w:rsidR="002E2C7C" w:rsidTr="002E2C7C">
        <w:trPr>
          <w:trHeight w:val="91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дисциплина?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Составить словарик темы.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ситуаций по теме.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П.9, 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тетради</w:t>
            </w:r>
          </w:p>
        </w:tc>
      </w:tr>
      <w:tr w:rsidR="002E2C7C" w:rsidRPr="00992BA5" w:rsidTr="002E2C7C">
        <w:trPr>
          <w:trHeight w:val="16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Нарушения закона. Наказание и его виды.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с нормативно-правовыми документами, составление схемы «Виды правонарушений».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П.10.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Сделать подборку газетных статей</w:t>
            </w:r>
          </w:p>
        </w:tc>
      </w:tr>
      <w:tr w:rsidR="002E2C7C" w:rsidTr="002E2C7C">
        <w:trPr>
          <w:trHeight w:val="9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Правоохранительные органы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схемы «Структура правоохранительных органов РФ».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П.11,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Составить словарик темы</w:t>
            </w:r>
          </w:p>
        </w:tc>
      </w:tr>
      <w:tr w:rsidR="002E2C7C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Человек и закон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Повторительно- обобщающий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теста.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5-11</w:t>
            </w:r>
          </w:p>
        </w:tc>
      </w:tr>
      <w:tr w:rsidR="002E2C7C" w:rsidTr="002E2C7C">
        <w:trPr>
          <w:trHeight w:val="4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18.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экономика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Составить словарик темы.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П.12</w:t>
            </w:r>
          </w:p>
        </w:tc>
      </w:tr>
      <w:tr w:rsidR="002E2C7C" w:rsidRPr="00992BA5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Основные участники экономики.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группах,  анализ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ситуаций.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Написать сочинение «Все работы хороши.</w:t>
            </w:r>
          </w:p>
        </w:tc>
      </w:tr>
      <w:tr w:rsidR="002E2C7C" w:rsidRPr="00992BA5" w:rsidTr="002E2C7C">
        <w:trPr>
          <w:trHeight w:val="69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Золотые руки работника.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заданий рубрики «В классе и дома» и творческих заданий.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П.13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Подобрать пословицы и поговорки о труде.</w:t>
            </w:r>
          </w:p>
        </w:tc>
      </w:tr>
      <w:tr w:rsidR="002E2C7C" w:rsidTr="002E2C7C">
        <w:trPr>
          <w:trHeight w:val="91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производство.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Заполнение таблицы «Методы организации производства»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П.14, выучить новые слова.</w:t>
            </w:r>
          </w:p>
        </w:tc>
      </w:tr>
      <w:tr w:rsidR="002E2C7C" w:rsidTr="002E2C7C">
        <w:trPr>
          <w:trHeight w:val="4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 прибыль.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Оформление  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Делового плана»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Задания в тетради</w:t>
            </w:r>
          </w:p>
        </w:tc>
      </w:tr>
      <w:tr w:rsidR="002E2C7C" w:rsidTr="002E2C7C">
        <w:trPr>
          <w:trHeight w:val="4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Виды бизнеса.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словарика темы.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15,подгот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сообщ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9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Формы бизнеса.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закрепления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таблицы «Формы организации бизнеса».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Задания в тетради</w:t>
            </w:r>
          </w:p>
        </w:tc>
      </w:tr>
      <w:tr w:rsidR="002E2C7C" w:rsidRPr="00992BA5" w:rsidTr="002E2C7C">
        <w:trPr>
          <w:trHeight w:val="12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Торговля и её формы.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заданий в рабочей тетради.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П.16, зад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«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классе и дома»</w:t>
            </w:r>
          </w:p>
        </w:tc>
      </w:tr>
      <w:tr w:rsidR="002E2C7C" w:rsidTr="002E2C7C">
        <w:trPr>
          <w:trHeight w:val="6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Реклама- двигатель торговли.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закрепления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в группах по разработке рекламы.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Нарисовать рекламу.</w:t>
            </w:r>
          </w:p>
        </w:tc>
      </w:tr>
      <w:tr w:rsidR="002E2C7C" w:rsidTr="002E2C7C">
        <w:trPr>
          <w:trHeight w:val="11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Деньги и их функция.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схемы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Фукции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денег». Решение экономических задач.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П.17. зад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RPr="00992BA5" w:rsidTr="002E2C7C">
        <w:trPr>
          <w:trHeight w:val="6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Экономика семьи.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схемы «Ресурсы семьи».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П.18, зад «В классе и дома»</w:t>
            </w:r>
          </w:p>
        </w:tc>
      </w:tr>
      <w:tr w:rsidR="002E2C7C" w:rsidTr="002E2C7C">
        <w:trPr>
          <w:trHeight w:val="69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ind w:left="-53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Рациональное ведение хозяйства.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закрепления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бюджета семьи.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Задания в тетради</w:t>
            </w:r>
          </w:p>
        </w:tc>
      </w:tr>
      <w:tr w:rsidR="002E2C7C" w:rsidTr="002E2C7C">
        <w:trPr>
          <w:trHeight w:val="54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Человек и экономика.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проблемных заданий.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Тест.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12-18.</w:t>
            </w:r>
          </w:p>
        </w:tc>
      </w:tr>
      <w:tr w:rsidR="002E2C7C" w:rsidTr="002E2C7C">
        <w:trPr>
          <w:trHeight w:val="9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Воздействие человека на природу.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схемы «Глобальные проблемы».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19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91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Охрана природы.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в группах,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 плакатов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на тему охраны природы.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сообщен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114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Закон на страже природы.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закрепления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Таблица «Экологические права и обязанности граждан».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21,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E2C7C" w:rsidTr="002E2C7C">
        <w:trPr>
          <w:trHeight w:val="138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Человек и природа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Тестовые, проблемные задания.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Понятийный диктант. </w:t>
            </w:r>
          </w:p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Повтор. Пп19-21</w:t>
            </w:r>
          </w:p>
        </w:tc>
      </w:tr>
      <w:tr w:rsidR="002E2C7C" w:rsidTr="002E2C7C">
        <w:trPr>
          <w:trHeight w:val="21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C" w:rsidRDefault="002E2C7C" w:rsidP="00AF1715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F1715" w:rsidRDefault="00AF1715" w:rsidP="00AF171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2C7C" w:rsidRDefault="002E2C7C" w:rsidP="00AF171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2C7C" w:rsidRDefault="002E2C7C" w:rsidP="00AF171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C61CF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Pr="001C61CF">
        <w:rPr>
          <w:rFonts w:ascii="Times New Roman" w:hAnsi="Times New Roman"/>
          <w:b/>
          <w:sz w:val="32"/>
          <w:szCs w:val="32"/>
          <w:lang w:val="ru-RU"/>
        </w:rPr>
        <w:t xml:space="preserve"> Учебно-тематический план</w:t>
      </w:r>
    </w:p>
    <w:p w:rsidR="00AF1715" w:rsidRPr="001C61CF" w:rsidRDefault="00AF1715" w:rsidP="00AF1715">
      <w:pPr>
        <w:spacing w:line="240" w:lineRule="auto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693"/>
        <w:gridCol w:w="2404"/>
      </w:tblGrid>
      <w:tr w:rsidR="00AF1715" w:rsidTr="00AF1715">
        <w:tc>
          <w:tcPr>
            <w:tcW w:w="704" w:type="dxa"/>
          </w:tcPr>
          <w:p w:rsidR="00AF1715" w:rsidRPr="00574BA1" w:rsidRDefault="00AF1715" w:rsidP="00AF171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Раздел, тема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Уроки контроля</w:t>
            </w: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715" w:rsidRPr="00AF1715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1. Человек среди </w:t>
            </w:r>
            <w:proofErr w:type="gramStart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людей.-</w:t>
            </w:r>
            <w:proofErr w:type="gramEnd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5ч.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Отношения между людьми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 и твои товарищи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Зачем люди общаются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5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Почему надо быть терпимым.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6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Человек среди людей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F1715" w:rsidRPr="00AF1715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Человек и закон. 11ч.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7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значит жить по правилам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8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Правила этикета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9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Права граждан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10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Обязанности граждан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Почему </w:t>
            </w:r>
            <w:proofErr w:type="gramStart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важно  соблюдать</w:t>
            </w:r>
            <w:proofErr w:type="gramEnd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законы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12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Защита Отечества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13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Военная служба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14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такое дисциплина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15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Нарушение </w:t>
            </w:r>
            <w:proofErr w:type="gramStart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закона .</w:t>
            </w:r>
            <w:proofErr w:type="gramEnd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Наказание и его виды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16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Правоохранительные органы.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 17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Человек и закон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F1715" w:rsidRPr="00AF1715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3. Человек и </w:t>
            </w:r>
            <w:proofErr w:type="gramStart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экономика.-</w:t>
            </w:r>
            <w:proofErr w:type="gramEnd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13ч.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18.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такое экономика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19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Основные </w:t>
            </w:r>
            <w:proofErr w:type="gramStart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  экономики</w:t>
            </w:r>
            <w:proofErr w:type="gramEnd"/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20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Золотые руки работника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21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такое производство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22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Производство и прибыль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23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бизнеса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24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бизнеса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25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Торговля и её формы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26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Реклама- двигатель торговли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27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Деньги и их функции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28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Экономика семьи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29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Рациональное ведение хозяйства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30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Человек и экономика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F1715" w:rsidRPr="00AF1715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4. Человек и </w:t>
            </w:r>
            <w:proofErr w:type="gramStart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природа.-</w:t>
            </w:r>
            <w:proofErr w:type="gramEnd"/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4ч.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31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Воздействие человека на природу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32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Охрана природы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33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 на страже природы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34</w:t>
            </w: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F1715" w:rsidRPr="001C61CF" w:rsidTr="00AF1715">
        <w:tc>
          <w:tcPr>
            <w:tcW w:w="7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Итого </w:t>
            </w:r>
          </w:p>
        </w:tc>
        <w:tc>
          <w:tcPr>
            <w:tcW w:w="2693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2404" w:type="dxa"/>
          </w:tcPr>
          <w:p w:rsidR="00AF1715" w:rsidRPr="001C61CF" w:rsidRDefault="00AF1715" w:rsidP="00AF1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2C7C" w:rsidRPr="001C61CF" w:rsidRDefault="002E2C7C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Информационные источники для учителя</w:t>
      </w: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 w:bidi="ar-SA"/>
        </w:rPr>
        <w:t>1.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Л.Н. Боголюбов, Л.Ф. Иванова. Обществознание. 7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класс.-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М.: Просвещение,2009;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2.Л.Н. Боголюбов, Л.Ф. Иванова. Обществознание. Методические рекомендации. 7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класс.-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М.: Просвещение, 2008;</w:t>
      </w: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3. Экономика.7 класс. Учебное пособие. (Экономика ближайшего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окружения)/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под ред. И.А.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Сасовой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 xml:space="preserve">.- М.: Вита-Пресс, 2006г.  4.Певцова.Е.А. Основы правовых знаний.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Практикум.-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М.,2000</w:t>
      </w: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Информационные источники для учащегося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1.Л.Н. Боголюбов, Л.Ф. Иванова. Обществознание. 7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класс.-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М.: Просвещение,2009</w:t>
      </w:r>
    </w:p>
    <w:p w:rsidR="00AF1715" w:rsidRDefault="00AF1715" w:rsidP="00AF1715">
      <w:pPr>
        <w:pStyle w:val="a5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2. О.А. Котова, Т.Е. 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Лискова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. Обществознание. Человек. Право. Экономика:7 класс. Рабочая тетрадь. – М.: Просвещение, 2009.</w:t>
      </w:r>
    </w:p>
    <w:p w:rsidR="00AF1715" w:rsidRDefault="00AF1715" w:rsidP="00AF1715">
      <w:pPr>
        <w:pStyle w:val="a3"/>
        <w:rPr>
          <w:sz w:val="20"/>
          <w:szCs w:val="20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1715" w:rsidRDefault="00AF1715" w:rsidP="00AF1715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E175D" w:rsidRDefault="006E175D"/>
    <w:sectPr w:rsidR="006E175D" w:rsidSect="00AF1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E27"/>
    <w:multiLevelType w:val="hybridMultilevel"/>
    <w:tmpl w:val="A3C6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D"/>
    <w:rsid w:val="002E2C7C"/>
    <w:rsid w:val="006E175D"/>
    <w:rsid w:val="009565BD"/>
    <w:rsid w:val="00A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61D-5C13-48FD-A4F7-C77A8E19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1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1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basedOn w:val="a0"/>
    <w:link w:val="a5"/>
    <w:uiPriority w:val="1"/>
    <w:locked/>
    <w:rsid w:val="00AF1715"/>
    <w:rPr>
      <w:rFonts w:ascii="Cambria" w:eastAsia="Times New Roman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AF1715"/>
    <w:pPr>
      <w:spacing w:after="0" w:line="240" w:lineRule="auto"/>
    </w:pPr>
    <w:rPr>
      <w:rFonts w:cstheme="minorBidi"/>
    </w:rPr>
  </w:style>
  <w:style w:type="paragraph" w:customStyle="1" w:styleId="1">
    <w:name w:val="Обычный1"/>
    <w:rsid w:val="00AF1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F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1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7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2014-01-23T17:10:00Z</cp:lastPrinted>
  <dcterms:created xsi:type="dcterms:W3CDTF">2014-01-23T16:50:00Z</dcterms:created>
  <dcterms:modified xsi:type="dcterms:W3CDTF">2014-01-23T17:10:00Z</dcterms:modified>
</cp:coreProperties>
</file>