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3" w:rsidRPr="00D13D77" w:rsidRDefault="00E67A23" w:rsidP="00E67A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13D77">
        <w:rPr>
          <w:rFonts w:ascii="Times New Roman" w:hAnsi="Times New Roman" w:cs="Times New Roman"/>
          <w:sz w:val="18"/>
          <w:szCs w:val="18"/>
        </w:rPr>
        <w:t xml:space="preserve">Рассмотрен  и                                                                                            Рассмотрен  и </w:t>
      </w:r>
    </w:p>
    <w:p w:rsidR="00E67A23" w:rsidRPr="00D13D77" w:rsidRDefault="00E67A23" w:rsidP="00E67A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3D77">
        <w:rPr>
          <w:rFonts w:ascii="Times New Roman" w:hAnsi="Times New Roman" w:cs="Times New Roman"/>
          <w:sz w:val="18"/>
          <w:szCs w:val="18"/>
        </w:rPr>
        <w:t>Утвержден  на                                                                                          Утвержден</w:t>
      </w:r>
      <w:proofErr w:type="gramEnd"/>
      <w:r w:rsidRPr="00D13D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7A23" w:rsidRPr="00D13D77" w:rsidRDefault="00E67A23" w:rsidP="00E67A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3D77">
        <w:rPr>
          <w:rFonts w:ascii="Times New Roman" w:hAnsi="Times New Roman" w:cs="Times New Roman"/>
          <w:sz w:val="18"/>
          <w:szCs w:val="18"/>
        </w:rPr>
        <w:t>Совете</w:t>
      </w:r>
      <w:proofErr w:type="gramEnd"/>
      <w:r w:rsidRPr="00D13D77">
        <w:rPr>
          <w:rFonts w:ascii="Times New Roman" w:hAnsi="Times New Roman" w:cs="Times New Roman"/>
          <w:sz w:val="18"/>
          <w:szCs w:val="18"/>
        </w:rPr>
        <w:t xml:space="preserve"> школы:                                                                             </w:t>
      </w:r>
      <w:r w:rsidR="0006164A">
        <w:rPr>
          <w:rFonts w:ascii="Times New Roman" w:hAnsi="Times New Roman" w:cs="Times New Roman"/>
          <w:sz w:val="18"/>
          <w:szCs w:val="18"/>
        </w:rPr>
        <w:t xml:space="preserve">             Приказ № 2 от 12.01</w:t>
      </w:r>
      <w:r w:rsidRPr="00D13D77">
        <w:rPr>
          <w:rFonts w:ascii="Times New Roman" w:hAnsi="Times New Roman" w:cs="Times New Roman"/>
          <w:sz w:val="18"/>
          <w:szCs w:val="18"/>
        </w:rPr>
        <w:t>.2012</w:t>
      </w:r>
    </w:p>
    <w:p w:rsidR="00E67A23" w:rsidRPr="00D13D77" w:rsidRDefault="00E67A23" w:rsidP="00E67A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13D77">
        <w:rPr>
          <w:rFonts w:ascii="Times New Roman" w:hAnsi="Times New Roman" w:cs="Times New Roman"/>
          <w:sz w:val="18"/>
          <w:szCs w:val="18"/>
        </w:rPr>
        <w:t xml:space="preserve">Протокол № 5 от 12.01.2012                                                                </w:t>
      </w:r>
      <w:r w:rsidR="00D13D77" w:rsidRPr="00D13D77">
        <w:rPr>
          <w:rFonts w:ascii="Times New Roman" w:hAnsi="Times New Roman" w:cs="Times New Roman"/>
          <w:sz w:val="18"/>
          <w:szCs w:val="18"/>
        </w:rPr>
        <w:t xml:space="preserve">    </w:t>
      </w:r>
      <w:r w:rsidRPr="00D13D77">
        <w:rPr>
          <w:rFonts w:ascii="Times New Roman" w:hAnsi="Times New Roman" w:cs="Times New Roman"/>
          <w:sz w:val="18"/>
          <w:szCs w:val="18"/>
        </w:rPr>
        <w:t>Директор школы:</w:t>
      </w:r>
    </w:p>
    <w:p w:rsidR="00E67A23" w:rsidRPr="00D13D77" w:rsidRDefault="00E67A23" w:rsidP="00E67A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13D77">
        <w:rPr>
          <w:rFonts w:ascii="Times New Roman" w:hAnsi="Times New Roman" w:cs="Times New Roman"/>
          <w:sz w:val="18"/>
          <w:szCs w:val="18"/>
        </w:rPr>
        <w:t xml:space="preserve">Председатель Совета школы:                                                            </w:t>
      </w:r>
      <w:r w:rsidR="00D13D77" w:rsidRPr="00D13D77">
        <w:rPr>
          <w:rFonts w:ascii="Times New Roman" w:hAnsi="Times New Roman" w:cs="Times New Roman"/>
          <w:sz w:val="18"/>
          <w:szCs w:val="18"/>
        </w:rPr>
        <w:t xml:space="preserve">     </w:t>
      </w:r>
      <w:r w:rsidRPr="00D13D77">
        <w:rPr>
          <w:rFonts w:ascii="Times New Roman" w:hAnsi="Times New Roman" w:cs="Times New Roman"/>
          <w:sz w:val="18"/>
          <w:szCs w:val="18"/>
        </w:rPr>
        <w:t xml:space="preserve">Трапезникова Н.А.                                                                                                                                                                                                       </w:t>
      </w:r>
    </w:p>
    <w:p w:rsidR="00E67A23" w:rsidRPr="00E67A23" w:rsidRDefault="00E67A23" w:rsidP="00E67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23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E67A23" w:rsidRPr="00E67A23" w:rsidRDefault="00E67A23" w:rsidP="00E67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23">
        <w:rPr>
          <w:rFonts w:ascii="Times New Roman" w:hAnsi="Times New Roman" w:cs="Times New Roman"/>
          <w:b/>
          <w:sz w:val="28"/>
          <w:szCs w:val="28"/>
        </w:rPr>
        <w:t>О сотрудничестве образовательного учреждения и родителей (законных представителей) обучающихся</w:t>
      </w:r>
    </w:p>
    <w:p w:rsidR="00E67A23" w:rsidRPr="00D13D77" w:rsidRDefault="00E67A23" w:rsidP="00E67A23">
      <w:pPr>
        <w:spacing w:line="240" w:lineRule="auto"/>
        <w:jc w:val="both"/>
        <w:rPr>
          <w:rFonts w:ascii="Times New Roman" w:hAnsi="Times New Roman" w:cs="Times New Roman"/>
        </w:rPr>
      </w:pPr>
      <w:r w:rsidRPr="00D13D77">
        <w:rPr>
          <w:rFonts w:ascii="Times New Roman" w:hAnsi="Times New Roman" w:cs="Times New Roman"/>
        </w:rPr>
        <w:t>Образовательное учреждение МКОУ «Мишкинская средняя общеобразовательная школа» в лице директора Трапезниковой Н.А., действующего на основании Устава, с одной стороны, и _______________________________________________________________</w:t>
      </w:r>
    </w:p>
    <w:p w:rsidR="00E67A23" w:rsidRPr="00D13D77" w:rsidRDefault="00E67A23" w:rsidP="00E67A23">
      <w:pPr>
        <w:spacing w:line="240" w:lineRule="auto"/>
        <w:jc w:val="center"/>
        <w:rPr>
          <w:rFonts w:ascii="Times New Roman" w:hAnsi="Times New Roman" w:cs="Times New Roman"/>
        </w:rPr>
      </w:pPr>
      <w:r w:rsidRPr="00D13D77">
        <w:rPr>
          <w:rFonts w:ascii="Times New Roman" w:hAnsi="Times New Roman" w:cs="Times New Roman"/>
        </w:rPr>
        <w:t>ФИО родителя (законного представителя)</w:t>
      </w:r>
    </w:p>
    <w:p w:rsidR="00E67A23" w:rsidRPr="00D13D77" w:rsidRDefault="00E67A23" w:rsidP="00E67A23">
      <w:pPr>
        <w:spacing w:line="240" w:lineRule="auto"/>
        <w:jc w:val="both"/>
        <w:rPr>
          <w:rFonts w:ascii="Times New Roman" w:hAnsi="Times New Roman" w:cs="Times New Roman"/>
        </w:rPr>
      </w:pPr>
      <w:r w:rsidRPr="00D13D77">
        <w:rPr>
          <w:rFonts w:ascii="Times New Roman" w:hAnsi="Times New Roman" w:cs="Times New Roman"/>
        </w:rPr>
        <w:t>именуемые в дальнейшем  «родители (законные представители)», ______________________________________________________________</w:t>
      </w:r>
    </w:p>
    <w:p w:rsidR="00E67A23" w:rsidRPr="00D13D77" w:rsidRDefault="00E67A23" w:rsidP="00E67A23">
      <w:pPr>
        <w:spacing w:line="240" w:lineRule="auto"/>
        <w:jc w:val="center"/>
        <w:rPr>
          <w:rFonts w:ascii="Times New Roman" w:hAnsi="Times New Roman" w:cs="Times New Roman"/>
        </w:rPr>
      </w:pPr>
      <w:r w:rsidRPr="00D13D77">
        <w:rPr>
          <w:rFonts w:ascii="Times New Roman" w:hAnsi="Times New Roman" w:cs="Times New Roman"/>
        </w:rPr>
        <w:t>ФИ Ребенка</w:t>
      </w:r>
    </w:p>
    <w:p w:rsidR="00E67A23" w:rsidRPr="00D13D77" w:rsidRDefault="00E67A23" w:rsidP="00E67A23">
      <w:pPr>
        <w:spacing w:line="240" w:lineRule="auto"/>
        <w:jc w:val="both"/>
        <w:rPr>
          <w:rFonts w:ascii="Times New Roman" w:hAnsi="Times New Roman" w:cs="Times New Roman"/>
        </w:rPr>
      </w:pPr>
      <w:r w:rsidRPr="00D13D77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E67A23" w:rsidRPr="00E67A23" w:rsidRDefault="00E67A23" w:rsidP="00E67A2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67A23">
        <w:rPr>
          <w:rFonts w:ascii="Times New Roman" w:hAnsi="Times New Roman" w:cs="Times New Roman"/>
          <w:b/>
        </w:rPr>
        <w:t>Образовательное учреждение: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Создает благоприятные условия для интеллектуального, нравственного, эмоционального и физического развития его способностей.  Гарантирует свободу прав и защиты личности обучающихся.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Несет ответственность за жизнь и здоровье обучающегося во время образовательного</w:t>
      </w:r>
      <w:r w:rsidR="00072091">
        <w:rPr>
          <w:rFonts w:ascii="Times New Roman" w:hAnsi="Times New Roman" w:cs="Times New Roman"/>
        </w:rPr>
        <w:t xml:space="preserve"> и воспитательного </w:t>
      </w:r>
      <w:r w:rsidRPr="00E67A23">
        <w:rPr>
          <w:rFonts w:ascii="Times New Roman" w:hAnsi="Times New Roman" w:cs="Times New Roman"/>
        </w:rPr>
        <w:t xml:space="preserve"> процесс</w:t>
      </w:r>
      <w:r w:rsidR="00072091">
        <w:rPr>
          <w:rFonts w:ascii="Times New Roman" w:hAnsi="Times New Roman" w:cs="Times New Roman"/>
        </w:rPr>
        <w:t>ов</w:t>
      </w:r>
      <w:r w:rsidRPr="00E67A23">
        <w:rPr>
          <w:rFonts w:ascii="Times New Roman" w:hAnsi="Times New Roman" w:cs="Times New Roman"/>
        </w:rPr>
        <w:t>, соблюдение установленных санитарно – гигиенических норм, правил и требований</w:t>
      </w:r>
      <w:r w:rsidR="00072091">
        <w:rPr>
          <w:rFonts w:ascii="Times New Roman" w:hAnsi="Times New Roman" w:cs="Times New Roman"/>
        </w:rPr>
        <w:t xml:space="preserve"> безопасного пребывания в ОУ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Гарантирует усвоение знаний в рамках обязательных государственных стандартов по образовательным предметам</w:t>
      </w:r>
      <w:r w:rsidR="00072091">
        <w:rPr>
          <w:rFonts w:ascii="Times New Roman" w:hAnsi="Times New Roman" w:cs="Times New Roman"/>
        </w:rPr>
        <w:t>,</w:t>
      </w:r>
      <w:r w:rsidRPr="00E67A23">
        <w:rPr>
          <w:rFonts w:ascii="Times New Roman" w:hAnsi="Times New Roman" w:cs="Times New Roman"/>
        </w:rPr>
        <w:t xml:space="preserve"> в пределах учебного плана  при добросовестном отношении обучающегося к занятиям.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Организует различные формы педагогической поддержки для оказания помощи </w:t>
      </w:r>
      <w:proofErr w:type="gramStart"/>
      <w:r w:rsidRPr="00E67A23">
        <w:rPr>
          <w:rFonts w:ascii="Times New Roman" w:hAnsi="Times New Roman" w:cs="Times New Roman"/>
        </w:rPr>
        <w:t>обучающемуся</w:t>
      </w:r>
      <w:proofErr w:type="gramEnd"/>
      <w:r w:rsidRPr="00E67A23">
        <w:rPr>
          <w:rFonts w:ascii="Times New Roman" w:hAnsi="Times New Roman" w:cs="Times New Roman"/>
        </w:rPr>
        <w:t xml:space="preserve">, не усвоившему программу в пределах государственных стандартов. 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Предоставляет возможность воспользоваться экстернатом  по всем или отдельным предметам, формой семейного образования при решении педагогического совета и в соответствии с Уставом школы.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Организует углубленное изучение отдельных предметов, </w:t>
      </w:r>
      <w:proofErr w:type="spellStart"/>
      <w:r w:rsidRPr="00E67A23">
        <w:rPr>
          <w:rFonts w:ascii="Times New Roman" w:hAnsi="Times New Roman" w:cs="Times New Roman"/>
        </w:rPr>
        <w:t>внеучебную</w:t>
      </w:r>
      <w:proofErr w:type="spellEnd"/>
      <w:r w:rsidRPr="00E67A23">
        <w:rPr>
          <w:rFonts w:ascii="Times New Roman" w:hAnsi="Times New Roman" w:cs="Times New Roman"/>
        </w:rPr>
        <w:t xml:space="preserve"> деятельность согласно интересам </w:t>
      </w:r>
      <w:r w:rsidR="00072091" w:rsidRPr="00E67A23">
        <w:rPr>
          <w:rFonts w:ascii="Times New Roman" w:hAnsi="Times New Roman" w:cs="Times New Roman"/>
        </w:rPr>
        <w:t xml:space="preserve">обучающихся </w:t>
      </w:r>
      <w:r w:rsidRPr="00E67A23">
        <w:rPr>
          <w:rFonts w:ascii="Times New Roman" w:hAnsi="Times New Roman" w:cs="Times New Roman"/>
        </w:rPr>
        <w:t>и предложениям родителей.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Предоставляет родителям </w:t>
      </w:r>
      <w:r w:rsidR="00072091">
        <w:rPr>
          <w:rFonts w:ascii="Times New Roman" w:hAnsi="Times New Roman" w:cs="Times New Roman"/>
        </w:rPr>
        <w:t>(законным представителям)</w:t>
      </w:r>
      <w:r w:rsidRPr="00E67A23">
        <w:rPr>
          <w:rFonts w:ascii="Times New Roman" w:hAnsi="Times New Roman" w:cs="Times New Roman"/>
        </w:rPr>
        <w:t xml:space="preserve"> возможность ознакомления с ходом и содержанием образовательного процесса,  итогами успеваемости </w:t>
      </w:r>
      <w:r w:rsidR="00072091">
        <w:rPr>
          <w:rFonts w:ascii="Times New Roman" w:hAnsi="Times New Roman" w:cs="Times New Roman"/>
        </w:rPr>
        <w:t xml:space="preserve"> в период несовершеннолетия </w:t>
      </w:r>
      <w:r w:rsidRPr="00E67A23">
        <w:rPr>
          <w:rFonts w:ascii="Times New Roman" w:hAnsi="Times New Roman" w:cs="Times New Roman"/>
        </w:rPr>
        <w:t>обучающегося.</w:t>
      </w:r>
    </w:p>
    <w:p w:rsidR="00E67A23" w:rsidRPr="00E67A23" w:rsidRDefault="00072091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E67A23" w:rsidRPr="00E67A23">
        <w:rPr>
          <w:rFonts w:ascii="Times New Roman" w:hAnsi="Times New Roman" w:cs="Times New Roman"/>
        </w:rPr>
        <w:t>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Обеспечивает сохранность имущества обучающегося, сданного на хранение работнику образовательного учреждения.</w:t>
      </w:r>
    </w:p>
    <w:p w:rsidR="00D13D77" w:rsidRPr="00D13D77" w:rsidRDefault="00D13D77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E67A23" w:rsidRPr="00E67A23" w:rsidRDefault="00E67A23" w:rsidP="00D13D77">
      <w:pPr>
        <w:pStyle w:val="a3"/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E67A23">
        <w:rPr>
          <w:rFonts w:ascii="Times New Roman" w:hAnsi="Times New Roman" w:cs="Times New Roman"/>
          <w:b/>
        </w:rPr>
        <w:t>Образовательное учреждение имеет право: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lastRenderedPageBreak/>
        <w:t>Определять программу развития школы, содержание, формы и              методы образовательной работы, корректировать учебный план, выбирать учебные программы, курсы, учебники.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Устанавливать режим работы школы /сроки каникул, расписание занятий, продолжительность  учебной недели/ в соответствии с Уставом школы.</w:t>
      </w:r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Поощрять обучающегося  в соответствии  с Уставом школы и Правилами поведения </w:t>
      </w:r>
      <w:proofErr w:type="gramStart"/>
      <w:r w:rsidRPr="00E67A23">
        <w:rPr>
          <w:rFonts w:ascii="Times New Roman" w:hAnsi="Times New Roman" w:cs="Times New Roman"/>
        </w:rPr>
        <w:t>обучающихся</w:t>
      </w:r>
      <w:proofErr w:type="gramEnd"/>
    </w:p>
    <w:p w:rsidR="00E67A23" w:rsidRPr="00E67A23" w:rsidRDefault="00E67A23" w:rsidP="00D13D77">
      <w:pPr>
        <w:pStyle w:val="a3"/>
        <w:numPr>
          <w:ilvl w:val="1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Рекомендовать обучающемуся, не прошедшему конкурсный отбор для </w:t>
      </w:r>
      <w:proofErr w:type="gramStart"/>
      <w:r w:rsidRPr="00E67A23">
        <w:rPr>
          <w:rFonts w:ascii="Times New Roman" w:hAnsi="Times New Roman" w:cs="Times New Roman"/>
        </w:rPr>
        <w:t>обучения по программам</w:t>
      </w:r>
      <w:proofErr w:type="gramEnd"/>
      <w:r w:rsidRPr="00E67A23">
        <w:rPr>
          <w:rFonts w:ascii="Times New Roman" w:hAnsi="Times New Roman" w:cs="Times New Roman"/>
        </w:rPr>
        <w:t xml:space="preserve"> повышенной сложности, дальнейшее обучение в другом классе или в школе.</w:t>
      </w:r>
    </w:p>
    <w:p w:rsidR="00E67A23" w:rsidRPr="00E67A23" w:rsidRDefault="00E67A23" w:rsidP="00D13D77">
      <w:pPr>
        <w:pStyle w:val="a3"/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E67A23">
        <w:rPr>
          <w:rFonts w:ascii="Times New Roman" w:hAnsi="Times New Roman" w:cs="Times New Roman"/>
          <w:b/>
        </w:rPr>
        <w:t>Родители: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3.1</w:t>
      </w:r>
      <w:proofErr w:type="gramStart"/>
      <w:r w:rsidRPr="00E67A23">
        <w:rPr>
          <w:rFonts w:ascii="Times New Roman" w:hAnsi="Times New Roman" w:cs="Times New Roman"/>
        </w:rPr>
        <w:t xml:space="preserve">     С</w:t>
      </w:r>
      <w:proofErr w:type="gramEnd"/>
      <w:r w:rsidRPr="00E67A23">
        <w:rPr>
          <w:rFonts w:ascii="Times New Roman" w:hAnsi="Times New Roman" w:cs="Times New Roman"/>
        </w:rPr>
        <w:t xml:space="preserve">оздают благоприятные условия для </w:t>
      </w:r>
      <w:r w:rsidR="00D279DC">
        <w:rPr>
          <w:rFonts w:ascii="Times New Roman" w:hAnsi="Times New Roman" w:cs="Times New Roman"/>
        </w:rPr>
        <w:t xml:space="preserve"> выполнения </w:t>
      </w:r>
      <w:r w:rsidRPr="00E67A23">
        <w:rPr>
          <w:rFonts w:ascii="Times New Roman" w:hAnsi="Times New Roman" w:cs="Times New Roman"/>
        </w:rPr>
        <w:t xml:space="preserve">домашних заданий. 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3.2</w:t>
      </w:r>
      <w:proofErr w:type="gramStart"/>
      <w:r w:rsidRPr="00E67A23">
        <w:rPr>
          <w:rFonts w:ascii="Times New Roman" w:hAnsi="Times New Roman" w:cs="Times New Roman"/>
        </w:rPr>
        <w:t xml:space="preserve">     Н</w:t>
      </w:r>
      <w:proofErr w:type="gramEnd"/>
      <w:r w:rsidRPr="00E67A23">
        <w:rPr>
          <w:rFonts w:ascii="Times New Roman" w:hAnsi="Times New Roman" w:cs="Times New Roman"/>
        </w:rPr>
        <w:t>есут ответственность за обеспечение ребенка необходимыми      средствами для успешного обучения и воспитания, в том числе и спортивной формой.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3.3   Совместно со школой контролируют обучение ребенка. 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3.4</w:t>
      </w:r>
      <w:proofErr w:type="gramStart"/>
      <w:r w:rsidRPr="00E67A23">
        <w:rPr>
          <w:rFonts w:ascii="Times New Roman" w:hAnsi="Times New Roman" w:cs="Times New Roman"/>
        </w:rPr>
        <w:t xml:space="preserve">   Н</w:t>
      </w:r>
      <w:proofErr w:type="gramEnd"/>
      <w:r w:rsidRPr="00E67A23">
        <w:rPr>
          <w:rFonts w:ascii="Times New Roman" w:hAnsi="Times New Roman" w:cs="Times New Roman"/>
        </w:rPr>
        <w:t>есут ответственность за ликвидацию академической задолженности.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3.5</w:t>
      </w:r>
      <w:proofErr w:type="gramStart"/>
      <w:r w:rsidRPr="00E67A23">
        <w:rPr>
          <w:rFonts w:ascii="Times New Roman" w:hAnsi="Times New Roman" w:cs="Times New Roman"/>
        </w:rPr>
        <w:t xml:space="preserve">   П</w:t>
      </w:r>
      <w:proofErr w:type="gramEnd"/>
      <w:r w:rsidRPr="00E67A23">
        <w:rPr>
          <w:rFonts w:ascii="Times New Roman" w:hAnsi="Times New Roman" w:cs="Times New Roman"/>
        </w:rPr>
        <w:t>осещают родительские собрания раз в четверть и общешкольные собрания по мере созыва.</w:t>
      </w:r>
    </w:p>
    <w:p w:rsidR="00E67A23" w:rsidRPr="00072091" w:rsidRDefault="00E67A23" w:rsidP="00D13D77">
      <w:pPr>
        <w:pStyle w:val="a3"/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072091">
        <w:rPr>
          <w:rFonts w:ascii="Times New Roman" w:hAnsi="Times New Roman" w:cs="Times New Roman"/>
          <w:b/>
        </w:rPr>
        <w:t>Родители имеют право: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4.1</w:t>
      </w:r>
      <w:proofErr w:type="gramStart"/>
      <w:r w:rsidRPr="00E67A23">
        <w:rPr>
          <w:rFonts w:ascii="Times New Roman" w:hAnsi="Times New Roman" w:cs="Times New Roman"/>
        </w:rPr>
        <w:t xml:space="preserve">  У</w:t>
      </w:r>
      <w:proofErr w:type="gramEnd"/>
      <w:r w:rsidRPr="00E67A23">
        <w:rPr>
          <w:rFonts w:ascii="Times New Roman" w:hAnsi="Times New Roman" w:cs="Times New Roman"/>
        </w:rPr>
        <w:t xml:space="preserve">частвовать в управлении школой в соответствии с его уставом. 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4.2</w:t>
      </w:r>
      <w:proofErr w:type="gramStart"/>
      <w:r w:rsidRPr="00E67A23">
        <w:rPr>
          <w:rFonts w:ascii="Times New Roman" w:hAnsi="Times New Roman" w:cs="Times New Roman"/>
        </w:rPr>
        <w:t xml:space="preserve">  О</w:t>
      </w:r>
      <w:proofErr w:type="gramEnd"/>
      <w:r w:rsidRPr="00E67A23">
        <w:rPr>
          <w:rFonts w:ascii="Times New Roman" w:hAnsi="Times New Roman" w:cs="Times New Roman"/>
        </w:rPr>
        <w:t>пределять по согласованию со школой темпы и сроки освоения обучающимися обязательного  и дополнительного образования.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4.3</w:t>
      </w:r>
      <w:proofErr w:type="gramStart"/>
      <w:r w:rsidRPr="00E67A23">
        <w:rPr>
          <w:rFonts w:ascii="Times New Roman" w:hAnsi="Times New Roman" w:cs="Times New Roman"/>
        </w:rPr>
        <w:t xml:space="preserve">  О</w:t>
      </w:r>
      <w:proofErr w:type="gramEnd"/>
      <w:r w:rsidRPr="00E67A23">
        <w:rPr>
          <w:rFonts w:ascii="Times New Roman" w:hAnsi="Times New Roman" w:cs="Times New Roman"/>
        </w:rPr>
        <w:t>бращаться к Совету школы, конфликтную комиссию школы по случаю несогласия с решением или действием администрации, учителя</w:t>
      </w:r>
      <w:r w:rsidR="00FC076A">
        <w:rPr>
          <w:rFonts w:ascii="Times New Roman" w:hAnsi="Times New Roman" w:cs="Times New Roman"/>
        </w:rPr>
        <w:t>, классного руководителя</w:t>
      </w:r>
      <w:r w:rsidRPr="00E67A23">
        <w:rPr>
          <w:rFonts w:ascii="Times New Roman" w:hAnsi="Times New Roman" w:cs="Times New Roman"/>
        </w:rPr>
        <w:t xml:space="preserve"> по отношению к ученику.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4.4</w:t>
      </w:r>
      <w:proofErr w:type="gramStart"/>
      <w:r w:rsidRPr="00E67A23">
        <w:rPr>
          <w:rFonts w:ascii="Times New Roman" w:hAnsi="Times New Roman" w:cs="Times New Roman"/>
        </w:rPr>
        <w:t xml:space="preserve">  В</w:t>
      </w:r>
      <w:proofErr w:type="gramEnd"/>
      <w:r w:rsidRPr="00E67A23">
        <w:rPr>
          <w:rFonts w:ascii="Times New Roman" w:hAnsi="Times New Roman" w:cs="Times New Roman"/>
        </w:rPr>
        <w:t xml:space="preserve">носить предложения, касающихся их изменений образовательного процесса.  </w:t>
      </w:r>
    </w:p>
    <w:p w:rsidR="00E67A23" w:rsidRPr="00E67A23" w:rsidRDefault="00E67A23" w:rsidP="00D13D77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>4.5</w:t>
      </w:r>
      <w:proofErr w:type="gramStart"/>
      <w:r w:rsidRPr="00E67A23">
        <w:rPr>
          <w:rFonts w:ascii="Times New Roman" w:hAnsi="Times New Roman" w:cs="Times New Roman"/>
        </w:rPr>
        <w:t xml:space="preserve"> В</w:t>
      </w:r>
      <w:proofErr w:type="gramEnd"/>
      <w:r w:rsidRPr="00E67A23">
        <w:rPr>
          <w:rFonts w:ascii="Times New Roman" w:hAnsi="Times New Roman" w:cs="Times New Roman"/>
        </w:rPr>
        <w:t xml:space="preserve">ыбрать форму обучения: экстернат, семейное образование </w:t>
      </w:r>
      <w:r w:rsidR="00D13D77">
        <w:rPr>
          <w:rFonts w:ascii="Times New Roman" w:hAnsi="Times New Roman" w:cs="Times New Roman"/>
        </w:rPr>
        <w:t xml:space="preserve">в соответствии </w:t>
      </w:r>
      <w:r w:rsidRPr="00E67A23">
        <w:rPr>
          <w:rFonts w:ascii="Times New Roman" w:hAnsi="Times New Roman" w:cs="Times New Roman"/>
        </w:rPr>
        <w:t xml:space="preserve"> с Уставом.</w:t>
      </w:r>
    </w:p>
    <w:p w:rsidR="00E67A23" w:rsidRPr="00E67A23" w:rsidRDefault="00E67A23" w:rsidP="00D13D77">
      <w:pPr>
        <w:pStyle w:val="a3"/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Договор составлен в двух экземплярах, один из которых хранится в личном деле </w:t>
      </w:r>
      <w:proofErr w:type="gramStart"/>
      <w:r w:rsidRPr="00E67A23">
        <w:rPr>
          <w:rFonts w:ascii="Times New Roman" w:hAnsi="Times New Roman" w:cs="Times New Roman"/>
        </w:rPr>
        <w:t>обучающегося</w:t>
      </w:r>
      <w:proofErr w:type="gramEnd"/>
      <w:r w:rsidRPr="00E67A23">
        <w:rPr>
          <w:rFonts w:ascii="Times New Roman" w:hAnsi="Times New Roman" w:cs="Times New Roman"/>
        </w:rPr>
        <w:t xml:space="preserve">, другой у родителей </w:t>
      </w:r>
      <w:r>
        <w:rPr>
          <w:rFonts w:ascii="Times New Roman" w:hAnsi="Times New Roman" w:cs="Times New Roman"/>
        </w:rPr>
        <w:t>(з</w:t>
      </w:r>
      <w:r w:rsidRPr="00E67A23">
        <w:rPr>
          <w:rFonts w:ascii="Times New Roman" w:hAnsi="Times New Roman" w:cs="Times New Roman"/>
        </w:rPr>
        <w:t>аконных представителей</w:t>
      </w:r>
      <w:r>
        <w:rPr>
          <w:rFonts w:ascii="Times New Roman" w:hAnsi="Times New Roman" w:cs="Times New Roman"/>
        </w:rPr>
        <w:t>)</w:t>
      </w:r>
      <w:r w:rsidRPr="00E67A23">
        <w:rPr>
          <w:rFonts w:ascii="Times New Roman" w:hAnsi="Times New Roman" w:cs="Times New Roman"/>
        </w:rPr>
        <w:t>.</w:t>
      </w:r>
    </w:p>
    <w:p w:rsidR="00E67A23" w:rsidRPr="00E67A23" w:rsidRDefault="00E67A23" w:rsidP="00E67A2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67A23">
        <w:rPr>
          <w:rFonts w:ascii="Times New Roman" w:hAnsi="Times New Roman" w:cs="Times New Roman"/>
          <w:b/>
        </w:rPr>
        <w:t xml:space="preserve">Адрес школы: </w:t>
      </w:r>
      <w:r w:rsidRPr="00E67A23">
        <w:rPr>
          <w:rFonts w:ascii="Times New Roman" w:hAnsi="Times New Roman" w:cs="Times New Roman"/>
        </w:rPr>
        <w:t xml:space="preserve">641040    </w:t>
      </w:r>
      <w:r w:rsidRPr="00E67A23">
        <w:rPr>
          <w:rFonts w:ascii="Times New Roman" w:hAnsi="Times New Roman" w:cs="Times New Roman"/>
          <w:b/>
        </w:rPr>
        <w:t xml:space="preserve">                                    Адрес родителей: </w:t>
      </w:r>
      <w:r w:rsidRPr="00E67A23">
        <w:rPr>
          <w:rFonts w:ascii="Times New Roman" w:hAnsi="Times New Roman" w:cs="Times New Roman"/>
        </w:rPr>
        <w:t xml:space="preserve">641040   </w:t>
      </w:r>
      <w:r w:rsidRPr="00E67A23">
        <w:rPr>
          <w:rFonts w:ascii="Times New Roman" w:hAnsi="Times New Roman" w:cs="Times New Roman"/>
          <w:b/>
        </w:rPr>
        <w:t xml:space="preserve"> </w:t>
      </w:r>
    </w:p>
    <w:p w:rsidR="00E67A23" w:rsidRDefault="00E67A23" w:rsidP="00E67A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РФ, Курганская обл., Мишкинский район,                              РФ, Курганская обл., Мишкинский район, </w:t>
      </w:r>
    </w:p>
    <w:p w:rsidR="00E67A23" w:rsidRPr="00E67A23" w:rsidRDefault="00E67A23" w:rsidP="00E67A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р.п. Мишкино, 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Pr="00E67A23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67A23">
        <w:rPr>
          <w:rFonts w:ascii="Times New Roman" w:hAnsi="Times New Roman" w:cs="Times New Roman"/>
          <w:sz w:val="18"/>
          <w:szCs w:val="18"/>
        </w:rPr>
        <w:t xml:space="preserve">обеды,4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E67A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р.п. Мишкино, ул._____________________________________</w:t>
      </w:r>
      <w:r w:rsidRPr="00E67A2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67A23" w:rsidRPr="00E67A23" w:rsidRDefault="00E67A23" w:rsidP="00E67A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7A23">
        <w:rPr>
          <w:rFonts w:ascii="Times New Roman" w:hAnsi="Times New Roman" w:cs="Times New Roman"/>
          <w:sz w:val="18"/>
          <w:szCs w:val="18"/>
        </w:rPr>
        <w:t xml:space="preserve">Телефон: </w:t>
      </w:r>
      <w:r>
        <w:rPr>
          <w:rFonts w:ascii="Times New Roman" w:hAnsi="Times New Roman" w:cs="Times New Roman"/>
          <w:sz w:val="18"/>
          <w:szCs w:val="18"/>
        </w:rPr>
        <w:t xml:space="preserve"> 8-35247- </w:t>
      </w:r>
      <w:r w:rsidRPr="00E67A23">
        <w:rPr>
          <w:rFonts w:ascii="Times New Roman" w:hAnsi="Times New Roman" w:cs="Times New Roman"/>
          <w:sz w:val="18"/>
          <w:szCs w:val="18"/>
        </w:rPr>
        <w:t>2-22-05                                                       Телефон: 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E67A23" w:rsidRPr="00E67A23" w:rsidRDefault="00E67A23" w:rsidP="00E67A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7A23">
        <w:rPr>
          <w:rFonts w:ascii="Times New Roman" w:hAnsi="Times New Roman" w:cs="Times New Roman"/>
          <w:sz w:val="18"/>
          <w:szCs w:val="18"/>
        </w:rPr>
        <w:t xml:space="preserve">Директор школы: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67A23">
        <w:rPr>
          <w:rFonts w:ascii="Times New Roman" w:hAnsi="Times New Roman" w:cs="Times New Roman"/>
          <w:sz w:val="18"/>
          <w:szCs w:val="18"/>
        </w:rPr>
        <w:t xml:space="preserve"> Ф.И.О., подпись родителей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7A23">
        <w:rPr>
          <w:rFonts w:ascii="Times New Roman" w:hAnsi="Times New Roman" w:cs="Times New Roman"/>
          <w:sz w:val="18"/>
          <w:szCs w:val="18"/>
        </w:rPr>
        <w:t>(законных представителей)</w:t>
      </w:r>
    </w:p>
    <w:p w:rsidR="00E67A23" w:rsidRPr="00E67A23" w:rsidRDefault="00E67A23" w:rsidP="00E67A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7A23">
        <w:rPr>
          <w:rFonts w:ascii="Times New Roman" w:hAnsi="Times New Roman" w:cs="Times New Roman"/>
          <w:sz w:val="18"/>
          <w:szCs w:val="18"/>
        </w:rPr>
        <w:t xml:space="preserve">Н.А.Трапезникова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E67A23">
        <w:rPr>
          <w:rFonts w:ascii="Times New Roman" w:hAnsi="Times New Roman" w:cs="Times New Roman"/>
          <w:sz w:val="18"/>
          <w:szCs w:val="18"/>
        </w:rPr>
        <w:t xml:space="preserve">                         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67A23" w:rsidRPr="00E67A23" w:rsidRDefault="00E67A23" w:rsidP="00E67A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7A23">
        <w:rPr>
          <w:rFonts w:ascii="Times New Roman" w:hAnsi="Times New Roman" w:cs="Times New Roman"/>
          <w:sz w:val="18"/>
          <w:szCs w:val="18"/>
        </w:rPr>
        <w:t xml:space="preserve">Дата: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E67A23">
        <w:rPr>
          <w:rFonts w:ascii="Times New Roman" w:hAnsi="Times New Roman" w:cs="Times New Roman"/>
          <w:sz w:val="18"/>
          <w:szCs w:val="18"/>
        </w:rPr>
        <w:t xml:space="preserve"> Дата:  </w:t>
      </w:r>
    </w:p>
    <w:p w:rsidR="00E67A23" w:rsidRDefault="00E67A23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67A23">
        <w:rPr>
          <w:rFonts w:ascii="Times New Roman" w:hAnsi="Times New Roman" w:cs="Times New Roman"/>
        </w:rPr>
        <w:t xml:space="preserve">          </w:t>
      </w: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В Мишкинский районный суд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родителя (законного представителя</w:t>
      </w:r>
      <w:proofErr w:type="gramEnd"/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РФ, Курганская область, р.п. </w:t>
      </w:r>
      <w:proofErr w:type="gramStart"/>
      <w:r>
        <w:rPr>
          <w:rFonts w:ascii="Times New Roman" w:hAnsi="Times New Roman" w:cs="Times New Roman"/>
        </w:rPr>
        <w:t>Мишкино</w:t>
      </w:r>
      <w:proofErr w:type="gramEnd"/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ул.__________________________</w:t>
      </w:r>
    </w:p>
    <w:p w:rsidR="009D615E" w:rsidRDefault="009D615E" w:rsidP="00E67A2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Заявление</w:t>
      </w:r>
    </w:p>
    <w:p w:rsidR="009D615E" w:rsidRDefault="009D615E" w:rsidP="009D61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прекращение производства по делу, по иску прокурора в интересах несовершеннолетнего </w:t>
      </w:r>
      <w:r w:rsidR="005A21C8">
        <w:rPr>
          <w:rFonts w:ascii="Times New Roman" w:hAnsi="Times New Roman" w:cs="Times New Roman"/>
        </w:rPr>
        <w:t>_________________________________________ в связи с добровольным удовлетворением требований согласе</w:t>
      </w:r>
      <w:proofErr w:type="gramStart"/>
      <w:r w:rsidR="005A21C8">
        <w:rPr>
          <w:rFonts w:ascii="Times New Roman" w:hAnsi="Times New Roman" w:cs="Times New Roman"/>
        </w:rPr>
        <w:t>н(</w:t>
      </w:r>
      <w:proofErr w:type="gramEnd"/>
      <w:r w:rsidR="005A21C8">
        <w:rPr>
          <w:rFonts w:ascii="Times New Roman" w:hAnsi="Times New Roman" w:cs="Times New Roman"/>
        </w:rPr>
        <w:t>а).</w:t>
      </w:r>
    </w:p>
    <w:p w:rsidR="005A21C8" w:rsidRDefault="005A21C8" w:rsidP="009D61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дело рассмотреть в мое отсутствие.</w:t>
      </w:r>
    </w:p>
    <w:p w:rsidR="005A21C8" w:rsidRDefault="005A21C8" w:rsidP="009D61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последствия отказа от иска и прекращение производства по делу понятны</w:t>
      </w:r>
    </w:p>
    <w:p w:rsidR="005A21C8" w:rsidRDefault="005A21C8" w:rsidP="005A21C8">
      <w:pPr>
        <w:spacing w:line="240" w:lineRule="auto"/>
        <w:jc w:val="both"/>
        <w:rPr>
          <w:rFonts w:ascii="Times New Roman" w:hAnsi="Times New Roman" w:cs="Times New Roman"/>
        </w:rPr>
      </w:pPr>
    </w:p>
    <w:p w:rsidR="005A21C8" w:rsidRDefault="005A21C8" w:rsidP="005A21C8">
      <w:pPr>
        <w:spacing w:line="240" w:lineRule="auto"/>
        <w:jc w:val="both"/>
        <w:rPr>
          <w:rFonts w:ascii="Times New Roman" w:hAnsi="Times New Roman" w:cs="Times New Roman"/>
        </w:rPr>
      </w:pPr>
    </w:p>
    <w:p w:rsidR="005A21C8" w:rsidRDefault="005A21C8" w:rsidP="005A21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</w:t>
      </w:r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В Мишкинский районный суд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родителя (законного представителя</w:t>
      </w:r>
      <w:proofErr w:type="gramEnd"/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РФ, Курганская область, р.п. Мишкино</w:t>
      </w:r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ул.__________________________</w:t>
      </w:r>
    </w:p>
    <w:p w:rsidR="005A21C8" w:rsidRDefault="005A21C8" w:rsidP="005A21C8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Заявление</w:t>
      </w:r>
    </w:p>
    <w:p w:rsidR="005A21C8" w:rsidRDefault="005A21C8" w:rsidP="005A21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прекращение производства по делу, по иску прокурора в интересах несовершеннолетнего _________________________________________ в связи с добровольным удовлетворением требований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5A21C8" w:rsidRDefault="005A21C8" w:rsidP="005A21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дело рассмотреть в мое отсутствие.</w:t>
      </w:r>
    </w:p>
    <w:p w:rsidR="005A21C8" w:rsidRDefault="005A21C8" w:rsidP="005A21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последствия отказа от иска и прекращение производства по делу понятны</w:t>
      </w:r>
    </w:p>
    <w:p w:rsidR="005A21C8" w:rsidRDefault="005A21C8" w:rsidP="005A21C8">
      <w:pPr>
        <w:spacing w:line="240" w:lineRule="auto"/>
        <w:jc w:val="both"/>
        <w:rPr>
          <w:rFonts w:ascii="Times New Roman" w:hAnsi="Times New Roman" w:cs="Times New Roman"/>
        </w:rPr>
      </w:pPr>
    </w:p>
    <w:p w:rsidR="005A21C8" w:rsidRDefault="005A21C8" w:rsidP="005A21C8">
      <w:pPr>
        <w:spacing w:line="240" w:lineRule="auto"/>
        <w:jc w:val="both"/>
        <w:rPr>
          <w:rFonts w:ascii="Times New Roman" w:hAnsi="Times New Roman" w:cs="Times New Roman"/>
        </w:rPr>
      </w:pPr>
    </w:p>
    <w:p w:rsidR="005A21C8" w:rsidRPr="005A21C8" w:rsidRDefault="005A21C8" w:rsidP="005A21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</w:t>
      </w:r>
    </w:p>
    <w:p w:rsidR="005A21C8" w:rsidRPr="005A21C8" w:rsidRDefault="005A21C8" w:rsidP="005A21C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A21C8" w:rsidRPr="005A21C8" w:rsidSect="00EE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6DF"/>
    <w:multiLevelType w:val="multilevel"/>
    <w:tmpl w:val="352C4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0171FB"/>
    <w:multiLevelType w:val="hybridMultilevel"/>
    <w:tmpl w:val="28A461CE"/>
    <w:lvl w:ilvl="0" w:tplc="D6F2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A23"/>
    <w:rsid w:val="0006164A"/>
    <w:rsid w:val="00071382"/>
    <w:rsid w:val="00072091"/>
    <w:rsid w:val="0028063F"/>
    <w:rsid w:val="002D724D"/>
    <w:rsid w:val="00417F95"/>
    <w:rsid w:val="0058591F"/>
    <w:rsid w:val="005A21C8"/>
    <w:rsid w:val="009D615E"/>
    <w:rsid w:val="00BE33F7"/>
    <w:rsid w:val="00D13D77"/>
    <w:rsid w:val="00D279DC"/>
    <w:rsid w:val="00E67A23"/>
    <w:rsid w:val="00EE71CE"/>
    <w:rsid w:val="00FC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2012-02-13T07:14:00Z</cp:lastPrinted>
  <dcterms:created xsi:type="dcterms:W3CDTF">2012-01-12T05:25:00Z</dcterms:created>
  <dcterms:modified xsi:type="dcterms:W3CDTF">2012-02-13T07:18:00Z</dcterms:modified>
</cp:coreProperties>
</file>